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EF" w:rsidRDefault="00D048EF" w:rsidP="000E7358">
      <w:r>
        <w:rPr>
          <w:rFonts w:ascii="Arial" w:hAnsi="Arial" w:cs="Arial"/>
          <w:b/>
          <w:bCs/>
          <w:sz w:val="28"/>
          <w:szCs w:val="28"/>
        </w:rPr>
        <w:t xml:space="preserve">PARACLINIC </w:t>
      </w:r>
    </w:p>
    <w:p w:rsidR="00D048EF" w:rsidRDefault="00D048EF" w:rsidP="0067133C">
      <w:pPr>
        <w:jc w:val="center"/>
        <w:rPr>
          <w:rFonts w:ascii="Arial" w:hAnsi="Arial" w:cs="Arial"/>
          <w:b/>
        </w:rPr>
      </w:pPr>
      <w:r w:rsidRPr="00E21B6F">
        <w:rPr>
          <w:rFonts w:ascii="Arial" w:hAnsi="Arial" w:cs="Arial"/>
          <w:b/>
        </w:rPr>
        <w:t>LISTA FURNIZORI HEMOGLOBINA GLICO</w:t>
      </w:r>
      <w:r>
        <w:rPr>
          <w:rFonts w:ascii="Arial" w:hAnsi="Arial" w:cs="Arial"/>
          <w:b/>
        </w:rPr>
        <w:t>ZILATA IN CONTRACT</w:t>
      </w:r>
    </w:p>
    <w:p w:rsidR="00D048EF" w:rsidRPr="00E21B6F" w:rsidRDefault="00D048EF" w:rsidP="00671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Actualizata la 01.01.2021</w:t>
      </w:r>
    </w:p>
    <w:tbl>
      <w:tblPr>
        <w:tblW w:w="1567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4679"/>
        <w:gridCol w:w="1483"/>
        <w:gridCol w:w="3737"/>
        <w:gridCol w:w="1620"/>
        <w:gridCol w:w="3600"/>
      </w:tblGrid>
      <w:tr w:rsidR="00D048EF" w:rsidRPr="00E21B6F" w:rsidTr="00FA2116">
        <w:trPr>
          <w:trHeight w:val="435"/>
        </w:trPr>
        <w:tc>
          <w:tcPr>
            <w:tcW w:w="552" w:type="dxa"/>
            <w:shd w:val="clear" w:color="auto" w:fill="E6E6E6"/>
            <w:noWrap/>
            <w:vAlign w:val="bottom"/>
          </w:tcPr>
          <w:p w:rsidR="00D048EF" w:rsidRPr="00E21B6F" w:rsidRDefault="00D048EF" w:rsidP="00FA2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B6F">
              <w:rPr>
                <w:rFonts w:ascii="Arial" w:hAnsi="Arial" w:cs="Arial"/>
                <w:b/>
                <w:bCs/>
                <w:sz w:val="20"/>
                <w:szCs w:val="20"/>
              </w:rPr>
              <w:t>Nr.     crt.</w:t>
            </w:r>
          </w:p>
        </w:tc>
        <w:tc>
          <w:tcPr>
            <w:tcW w:w="4679" w:type="dxa"/>
            <w:shd w:val="clear" w:color="auto" w:fill="E6E6E6"/>
            <w:noWrap/>
            <w:vAlign w:val="bottom"/>
          </w:tcPr>
          <w:p w:rsidR="00D048EF" w:rsidRPr="00E21B6F" w:rsidRDefault="00D048EF" w:rsidP="00FA2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B6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 FURNIZOR</w:t>
            </w:r>
          </w:p>
        </w:tc>
        <w:tc>
          <w:tcPr>
            <w:tcW w:w="1483" w:type="dxa"/>
            <w:shd w:val="clear" w:color="auto" w:fill="E6E6E6"/>
            <w:vAlign w:val="bottom"/>
          </w:tcPr>
          <w:p w:rsidR="00D048EF" w:rsidRPr="00E21B6F" w:rsidRDefault="00D048EF" w:rsidP="00FA2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B6F">
              <w:rPr>
                <w:rFonts w:ascii="Arial" w:hAnsi="Arial" w:cs="Arial"/>
                <w:b/>
                <w:sz w:val="20"/>
                <w:szCs w:val="20"/>
              </w:rPr>
              <w:t>LOCALITATE</w:t>
            </w:r>
          </w:p>
        </w:tc>
        <w:tc>
          <w:tcPr>
            <w:tcW w:w="3737" w:type="dxa"/>
            <w:shd w:val="clear" w:color="auto" w:fill="E6E6E6"/>
            <w:vAlign w:val="bottom"/>
          </w:tcPr>
          <w:p w:rsidR="00D048EF" w:rsidRPr="00E21B6F" w:rsidRDefault="00D048EF" w:rsidP="00FA2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B6F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620" w:type="dxa"/>
            <w:shd w:val="clear" w:color="auto" w:fill="E6E6E6"/>
            <w:vAlign w:val="bottom"/>
          </w:tcPr>
          <w:p w:rsidR="00D048EF" w:rsidRPr="00E21B6F" w:rsidRDefault="00D048EF" w:rsidP="00FA2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B6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600" w:type="dxa"/>
            <w:shd w:val="clear" w:color="auto" w:fill="E6E6E6"/>
            <w:vAlign w:val="bottom"/>
          </w:tcPr>
          <w:p w:rsidR="00D048EF" w:rsidRPr="00E21B6F" w:rsidRDefault="00D048EF" w:rsidP="00FA2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B6F">
              <w:rPr>
                <w:rFonts w:ascii="Arial" w:hAnsi="Arial" w:cs="Arial"/>
                <w:b/>
                <w:sz w:val="20"/>
                <w:szCs w:val="20"/>
              </w:rPr>
              <w:t>ADRESA E-MAIL</w:t>
            </w:r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SPITALUL CLINIC JUDEȚEAN DE URGENȚĂ TÂRGU MUREȘ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TG.MURES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STR.GH.MARINESCU NR.50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0265/212111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secretariat@spitjudms.ro</w:t>
            </w:r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SCM PROCARDIA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TG. MURES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STR. .MIHAI EMINESCU NR.3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0265/210087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procardia.laborator@gmail.com</w:t>
              </w:r>
            </w:hyperlink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ZONA MED SRL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TG. MURES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STR. G.COSBUC NR.1AP.2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0365/449332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office@zonamed.ro</w:t>
            </w:r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STILMED SRL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TARNAVENI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STR. REPUBLICII NR.73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0265/446710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stilmed_ms@yahoo.com</w:t>
            </w:r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NOVA VITA HOSPITAL SA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TG. MURES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STR. L. REBREANU NR. 29/A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0265/266112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office@nova-vita.ro</w:t>
            </w:r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LABORATOARELE BIOCLINICA SRL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TG. MURES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STR.PANDURILOR NR.50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0265/255014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targu.mures@bioclinica.ro</w:t>
            </w:r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DORA MEDICALS SRL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TG. MURES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P-TA MARASESTI NR.21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0265/212971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office@doramedicals.ro</w:t>
            </w:r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CENTRUL MEDICAL TOP MED SRL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TG. MURES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STR.DOROBANTILOR NR.1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0265/225002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laborator@topmed.ro; office@topmed</w:t>
            </w:r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9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CAB.MED.IND. DR.MOLDOVAN CLAUDIA-LABORATOR CLINIC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REGHIN</w:t>
            </w:r>
          </w:p>
        </w:tc>
        <w:tc>
          <w:tcPr>
            <w:tcW w:w="3737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STR. PETRU MAIOR NR.31</w:t>
            </w:r>
          </w:p>
        </w:tc>
        <w:tc>
          <w:tcPr>
            <w:tcW w:w="162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0265/511942</w:t>
            </w:r>
          </w:p>
        </w:tc>
        <w:tc>
          <w:tcPr>
            <w:tcW w:w="3600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cabmedclaudia@gmail.com</w:t>
              </w:r>
            </w:hyperlink>
          </w:p>
        </w:tc>
      </w:tr>
      <w:tr w:rsidR="00D048EF" w:rsidTr="00FA2116">
        <w:trPr>
          <w:trHeight w:val="510"/>
        </w:trPr>
        <w:tc>
          <w:tcPr>
            <w:tcW w:w="552" w:type="dxa"/>
            <w:noWrap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9" w:type="dxa"/>
            <w:noWrap/>
            <w:vAlign w:val="bottom"/>
          </w:tcPr>
          <w:p w:rsidR="00D048EF" w:rsidRPr="00E21B6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 w:rsidRPr="00E21B6F">
              <w:rPr>
                <w:rFonts w:ascii="Arial" w:hAnsi="Arial" w:cs="Arial"/>
                <w:sz w:val="20"/>
                <w:szCs w:val="20"/>
              </w:rPr>
              <w:t>SPITRALUL MUNICIPAL DR.G.MARINESCU TÂRNĂVENI</w:t>
            </w:r>
          </w:p>
        </w:tc>
        <w:tc>
          <w:tcPr>
            <w:tcW w:w="1483" w:type="dxa"/>
            <w:vAlign w:val="bottom"/>
          </w:tcPr>
          <w:p w:rsidR="00D048EF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TARNAVENI</w:t>
            </w:r>
          </w:p>
        </w:tc>
        <w:tc>
          <w:tcPr>
            <w:tcW w:w="3737" w:type="dxa"/>
            <w:vAlign w:val="bottom"/>
          </w:tcPr>
          <w:p w:rsidR="00D048EF" w:rsidRPr="00C97AFD" w:rsidRDefault="00D048EF" w:rsidP="00FA211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97AFD">
              <w:rPr>
                <w:rFonts w:ascii="Arial" w:hAnsi="Arial" w:cs="Arial"/>
                <w:caps/>
                <w:sz w:val="20"/>
                <w:szCs w:val="20"/>
              </w:rPr>
              <w:t>str. Dr. Victor Babeş nr. 2 - 4</w:t>
            </w:r>
          </w:p>
        </w:tc>
        <w:tc>
          <w:tcPr>
            <w:tcW w:w="1620" w:type="dxa"/>
            <w:vAlign w:val="bottom"/>
          </w:tcPr>
          <w:p w:rsidR="00D048EF" w:rsidRPr="00C97AFD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 w:rsidRPr="00C97AFD">
              <w:rPr>
                <w:rFonts w:ascii="Arial" w:hAnsi="Arial" w:cs="Arial"/>
                <w:sz w:val="20"/>
                <w:szCs w:val="20"/>
              </w:rPr>
              <w:t>0265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97AFD">
              <w:rPr>
                <w:rFonts w:ascii="Arial" w:hAnsi="Arial" w:cs="Arial"/>
                <w:sz w:val="20"/>
                <w:szCs w:val="20"/>
              </w:rPr>
              <w:t>446161</w:t>
            </w:r>
          </w:p>
        </w:tc>
        <w:tc>
          <w:tcPr>
            <w:tcW w:w="3600" w:type="dxa"/>
            <w:vAlign w:val="bottom"/>
          </w:tcPr>
          <w:p w:rsidR="00D048EF" w:rsidRPr="00C97AFD" w:rsidRDefault="00D048EF" w:rsidP="00FA2116">
            <w:pPr>
              <w:rPr>
                <w:rFonts w:ascii="Arial" w:hAnsi="Arial" w:cs="Arial"/>
                <w:sz w:val="20"/>
                <w:szCs w:val="20"/>
              </w:rPr>
            </w:pPr>
            <w:r w:rsidRPr="00C97AFD">
              <w:rPr>
                <w:rFonts w:ascii="Arial" w:hAnsi="Arial" w:cs="Arial"/>
                <w:sz w:val="20"/>
                <w:szCs w:val="20"/>
              </w:rPr>
              <w:t>spmt@tvas.ro</w:t>
            </w:r>
          </w:p>
        </w:tc>
      </w:tr>
    </w:tbl>
    <w:p w:rsidR="00D048EF" w:rsidRDefault="00D048EF" w:rsidP="000E7358"/>
    <w:p w:rsidR="00D048EF" w:rsidRDefault="00D048EF" w:rsidP="000E7358"/>
    <w:p w:rsidR="00D048EF" w:rsidRDefault="00D048EF" w:rsidP="000E7358"/>
    <w:p w:rsidR="00D048EF" w:rsidRDefault="00D048EF" w:rsidP="000E7358"/>
    <w:p w:rsidR="00D048EF" w:rsidRDefault="00D048EF" w:rsidP="000E7358"/>
    <w:p w:rsidR="00D048EF" w:rsidRDefault="00D048EF" w:rsidP="000E7358"/>
    <w:p w:rsidR="00D048EF" w:rsidRDefault="00D048EF" w:rsidP="000E7358"/>
    <w:p w:rsidR="00D048EF" w:rsidRPr="000E7358" w:rsidRDefault="00D048EF" w:rsidP="000E7358"/>
    <w:sectPr w:rsidR="00D048EF" w:rsidRPr="000E7358" w:rsidSect="000E73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58"/>
    <w:rsid w:val="000D53E9"/>
    <w:rsid w:val="000E7358"/>
    <w:rsid w:val="0010733D"/>
    <w:rsid w:val="00140EAD"/>
    <w:rsid w:val="00296EBF"/>
    <w:rsid w:val="002B27E9"/>
    <w:rsid w:val="00366E50"/>
    <w:rsid w:val="0037082E"/>
    <w:rsid w:val="00380120"/>
    <w:rsid w:val="004369C6"/>
    <w:rsid w:val="004436B7"/>
    <w:rsid w:val="004B53F0"/>
    <w:rsid w:val="004E6EE3"/>
    <w:rsid w:val="00636024"/>
    <w:rsid w:val="0067133C"/>
    <w:rsid w:val="00680379"/>
    <w:rsid w:val="006B7F01"/>
    <w:rsid w:val="00737AA3"/>
    <w:rsid w:val="0081380B"/>
    <w:rsid w:val="00897034"/>
    <w:rsid w:val="008C536E"/>
    <w:rsid w:val="009D1037"/>
    <w:rsid w:val="00A0063F"/>
    <w:rsid w:val="00AF7F6B"/>
    <w:rsid w:val="00B24EB6"/>
    <w:rsid w:val="00B47921"/>
    <w:rsid w:val="00B773A9"/>
    <w:rsid w:val="00BF4394"/>
    <w:rsid w:val="00C51212"/>
    <w:rsid w:val="00C55C64"/>
    <w:rsid w:val="00C97AFD"/>
    <w:rsid w:val="00CD6C67"/>
    <w:rsid w:val="00D048EF"/>
    <w:rsid w:val="00DB798D"/>
    <w:rsid w:val="00DE2927"/>
    <w:rsid w:val="00E21B6F"/>
    <w:rsid w:val="00E5599D"/>
    <w:rsid w:val="00ED2378"/>
    <w:rsid w:val="00F00A6D"/>
    <w:rsid w:val="00F1405F"/>
    <w:rsid w:val="00F4593A"/>
    <w:rsid w:val="00FA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B6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73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0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bmedclaudia@gmail.com" TargetMode="External"/><Relationship Id="rId4" Type="http://schemas.openxmlformats.org/officeDocument/2006/relationships/hyperlink" Target="mailto:procardia.labora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189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aszalos.aniko</cp:lastModifiedBy>
  <cp:revision>24</cp:revision>
  <dcterms:created xsi:type="dcterms:W3CDTF">2020-05-05T06:11:00Z</dcterms:created>
  <dcterms:modified xsi:type="dcterms:W3CDTF">2021-03-18T06:12:00Z</dcterms:modified>
</cp:coreProperties>
</file>